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6B3" w:rsidRDefault="00B166B3"/>
    <w:tbl>
      <w:tblPr>
        <w:tblW w:w="16018" w:type="dxa"/>
        <w:tblInd w:w="-601" w:type="dxa"/>
        <w:tblLayout w:type="fixed"/>
        <w:tblLook w:val="00A0"/>
      </w:tblPr>
      <w:tblGrid>
        <w:gridCol w:w="5339"/>
        <w:gridCol w:w="5339"/>
        <w:gridCol w:w="5340"/>
      </w:tblGrid>
      <w:tr w:rsidR="00B166B3" w:rsidRPr="00A40C5C" w:rsidTr="00A40C5C">
        <w:tc>
          <w:tcPr>
            <w:tcW w:w="5339" w:type="dxa"/>
          </w:tcPr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Default="00B166B3" w:rsidP="00393D2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>Для эффективного проживания кризисных ситуаций</w:t>
            </w:r>
          </w:p>
          <w:p w:rsidR="00B166B3" w:rsidRPr="00393D22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 xml:space="preserve">и преодоления кризисного состояния детям нужен рядом </w:t>
            </w:r>
            <w:r w:rsidRPr="00393D22">
              <w:rPr>
                <w:rFonts w:ascii="Times New Roman" w:hAnsi="Times New Roman"/>
                <w:b/>
                <w:bCs/>
                <w:i/>
                <w:iCs/>
                <w:sz w:val="36"/>
                <w:szCs w:val="36"/>
              </w:rPr>
              <w:t>взрослый, эмоционально стабильный и адекватный</w:t>
            </w:r>
            <w:r w:rsidRPr="00393D22">
              <w:rPr>
                <w:rFonts w:ascii="Times New Roman" w:hAnsi="Times New Roman"/>
                <w:b/>
                <w:bCs/>
                <w:sz w:val="36"/>
                <w:szCs w:val="36"/>
                <w:u w:val="single"/>
              </w:rPr>
              <w:t>.</w:t>
            </w:r>
          </w:p>
          <w:p w:rsidR="00B166B3" w:rsidRPr="00393D22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 xml:space="preserve">А так же </w:t>
            </w:r>
            <w:r w:rsidRPr="00393D22">
              <w:rPr>
                <w:rFonts w:ascii="Times New Roman" w:hAnsi="Times New Roman"/>
                <w:b/>
                <w:bCs/>
                <w:i/>
                <w:iCs/>
                <w:sz w:val="36"/>
                <w:szCs w:val="36"/>
              </w:rPr>
              <w:t>возможность говорить о своем состоянии и пережитой ситуации открыто</w:t>
            </w:r>
            <w:r w:rsidRPr="00393D22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93D22">
              <w:rPr>
                <w:rFonts w:ascii="Times New Roman" w:hAnsi="Times New Roman"/>
                <w:b/>
                <w:bCs/>
                <w:i/>
                <w:iCs/>
                <w:sz w:val="36"/>
                <w:szCs w:val="36"/>
              </w:rPr>
              <w:t>проявлять свои истинные чувства</w:t>
            </w:r>
            <w:r w:rsidRPr="00393D22">
              <w:rPr>
                <w:rFonts w:ascii="Times New Roman" w:hAnsi="Times New Roman"/>
                <w:sz w:val="36"/>
                <w:szCs w:val="36"/>
              </w:rPr>
              <w:t xml:space="preserve"> по отношению к происходящему.</w:t>
            </w:r>
          </w:p>
          <w:p w:rsidR="00B166B3" w:rsidRPr="00A40C5C" w:rsidRDefault="00B166B3" w:rsidP="00A40C5C">
            <w:pPr>
              <w:spacing w:after="0" w:line="240" w:lineRule="auto"/>
            </w:pPr>
          </w:p>
        </w:tc>
        <w:tc>
          <w:tcPr>
            <w:tcW w:w="5339" w:type="dxa"/>
          </w:tcPr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36"/>
                <w:szCs w:val="36"/>
              </w:rPr>
            </w:pPr>
            <w:r w:rsidRPr="001D25AA">
              <w:rPr>
                <w:rFonts w:ascii="Times New Roman" w:hAnsi="Times New Roman"/>
                <w:i/>
                <w:sz w:val="36"/>
                <w:szCs w:val="36"/>
              </w:rPr>
              <w:t>Педагог-психолог</w:t>
            </w: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36"/>
                <w:szCs w:val="36"/>
              </w:rPr>
            </w:pPr>
            <w:r w:rsidRPr="001D25AA">
              <w:rPr>
                <w:rFonts w:ascii="Times New Roman" w:hAnsi="Times New Roman"/>
                <w:i/>
                <w:sz w:val="36"/>
                <w:szCs w:val="36"/>
              </w:rPr>
              <w:t>ОГБОУ «Шебекинская СОШ с УИОП»</w:t>
            </w: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36"/>
                <w:szCs w:val="36"/>
              </w:rPr>
            </w:pPr>
            <w:r w:rsidRPr="001D25AA">
              <w:rPr>
                <w:rFonts w:ascii="Times New Roman" w:hAnsi="Times New Roman"/>
                <w:i/>
                <w:sz w:val="36"/>
                <w:szCs w:val="36"/>
              </w:rPr>
              <w:t>Белгородской области</w:t>
            </w: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36"/>
                <w:szCs w:val="36"/>
              </w:rPr>
            </w:pP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36"/>
                <w:szCs w:val="36"/>
              </w:rPr>
            </w:pPr>
            <w:r w:rsidRPr="001D25AA">
              <w:rPr>
                <w:rFonts w:ascii="Times New Roman" w:hAnsi="Times New Roman"/>
                <w:i/>
                <w:sz w:val="36"/>
                <w:szCs w:val="36"/>
              </w:rPr>
              <w:t>Шутова Екатерина Павловна</w:t>
            </w:r>
          </w:p>
          <w:p w:rsidR="00B166B3" w:rsidRPr="001D25AA" w:rsidRDefault="00B166B3" w:rsidP="00A40C5C">
            <w:pPr>
              <w:spacing w:after="0" w:line="240" w:lineRule="auto"/>
              <w:rPr>
                <w:sz w:val="36"/>
                <w:szCs w:val="36"/>
              </w:rPr>
            </w:pPr>
          </w:p>
          <w:p w:rsidR="00B166B3" w:rsidRPr="001D25AA" w:rsidRDefault="00B166B3" w:rsidP="00A40C5C">
            <w:pPr>
              <w:spacing w:after="0" w:line="240" w:lineRule="auto"/>
              <w:rPr>
                <w:sz w:val="36"/>
                <w:szCs w:val="36"/>
              </w:rPr>
            </w:pPr>
          </w:p>
          <w:p w:rsidR="00B166B3" w:rsidRPr="001D25AA" w:rsidRDefault="00B166B3" w:rsidP="00A40C5C">
            <w:pPr>
              <w:spacing w:after="0" w:line="240" w:lineRule="auto"/>
              <w:rPr>
                <w:sz w:val="36"/>
                <w:szCs w:val="36"/>
              </w:rPr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</w:tc>
        <w:tc>
          <w:tcPr>
            <w:tcW w:w="5340" w:type="dxa"/>
          </w:tcPr>
          <w:p w:rsidR="00B166B3" w:rsidRPr="00A40C5C" w:rsidRDefault="00B166B3" w:rsidP="00A40C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  <w:p w:rsidR="00B166B3" w:rsidRPr="00A40C5C" w:rsidRDefault="00B166B3" w:rsidP="00A40C5C">
            <w:pPr>
              <w:spacing w:after="0" w:line="240" w:lineRule="auto"/>
              <w:jc w:val="center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Default="00B166B3" w:rsidP="00A40C5C">
            <w:pPr>
              <w:spacing w:after="0" w:line="240" w:lineRule="auto"/>
            </w:pPr>
          </w:p>
          <w:p w:rsidR="00B166B3" w:rsidRPr="00A40C5C" w:rsidRDefault="00B166B3" w:rsidP="00A40C5C">
            <w:pPr>
              <w:spacing w:after="0" w:line="240" w:lineRule="auto"/>
            </w:pP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 w:rsidRPr="001D25AA">
              <w:rPr>
                <w:rFonts w:ascii="Times New Roman" w:hAnsi="Times New Roman"/>
                <w:b/>
                <w:i/>
                <w:sz w:val="40"/>
                <w:szCs w:val="40"/>
              </w:rPr>
              <w:t>Возрастные особенности проживания кризисных ситуаций      у обучающихся             образовательного учреждения</w:t>
            </w:r>
          </w:p>
          <w:p w:rsidR="00B166B3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  <w:p w:rsidR="00B166B3" w:rsidRPr="001D25AA" w:rsidRDefault="00B166B3" w:rsidP="001D25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1D25AA">
              <w:rPr>
                <w:rFonts w:ascii="Times New Roman" w:hAnsi="Times New Roman"/>
                <w:b/>
                <w:i/>
                <w:sz w:val="36"/>
                <w:szCs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pt;height:256.2pt">
                  <v:imagedata r:id="rId5" o:title=""/>
                </v:shape>
              </w:pict>
            </w:r>
          </w:p>
          <w:p w:rsidR="00B166B3" w:rsidRPr="00A40C5C" w:rsidRDefault="00B166B3" w:rsidP="00A40C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B166B3" w:rsidRPr="00A40C5C" w:rsidTr="00A40C5C">
        <w:trPr>
          <w:trHeight w:val="11199"/>
        </w:trPr>
        <w:tc>
          <w:tcPr>
            <w:tcW w:w="5339" w:type="dxa"/>
          </w:tcPr>
          <w:p w:rsidR="00B166B3" w:rsidRDefault="00B166B3" w:rsidP="00CB5771">
            <w:pPr>
              <w:spacing w:after="0" w:line="240" w:lineRule="auto"/>
              <w:ind w:firstLine="8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  </w:t>
            </w:r>
            <w:r w:rsidRPr="00393D2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Кризисная ситуация - </w:t>
            </w:r>
            <w:r w:rsidRPr="00393D22">
              <w:rPr>
                <w:rFonts w:ascii="Times New Roman" w:hAnsi="Times New Roman"/>
                <w:bCs/>
                <w:sz w:val="36"/>
                <w:szCs w:val="36"/>
              </w:rPr>
              <w:t xml:space="preserve">ситуация, порождающую дефицит смысла в дальнейшей жизни человека 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  </w:t>
            </w:r>
            <w:r w:rsidRPr="00393D22">
              <w:rPr>
                <w:rFonts w:ascii="Times New Roman" w:hAnsi="Times New Roman"/>
                <w:b/>
                <w:bCs/>
                <w:sz w:val="36"/>
                <w:szCs w:val="36"/>
              </w:rPr>
              <w:t>Кризисное состояние</w:t>
            </w:r>
            <w:r w:rsidRPr="00393D22">
              <w:rPr>
                <w:rFonts w:ascii="Times New Roman" w:hAnsi="Times New Roman"/>
                <w:b/>
                <w:sz w:val="36"/>
                <w:szCs w:val="36"/>
              </w:rPr>
              <w:t xml:space="preserve"> - </w:t>
            </w:r>
            <w:r w:rsidRPr="00393D22">
              <w:rPr>
                <w:rFonts w:ascii="Times New Roman" w:hAnsi="Times New Roman"/>
                <w:sz w:val="36"/>
                <w:szCs w:val="36"/>
              </w:rPr>
              <w:t xml:space="preserve">состояние экстремального напряжения сил для преодоления принципиально новых препятствий </w:t>
            </w:r>
          </w:p>
          <w:p w:rsidR="00B166B3" w:rsidRDefault="00B166B3" w:rsidP="00393D22">
            <w:pPr>
              <w:spacing w:after="0" w:line="240" w:lineRule="auto"/>
              <w:ind w:firstLine="8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Основные признаки кризисного состояния обучающихся: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>- усталость, частые жалобы на плохое самочувствие, отсутствие настроения, неопрятный вид;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ab/>
              <w:t>- проблемы во взаимоотношениях со сверстниками, педагогами, родителями;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ab/>
              <w:t>-нетипичные для ребенка эмоциональные реакции;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ab/>
              <w:t>- навязчивые движения и действия;</w:t>
            </w:r>
          </w:p>
          <w:p w:rsidR="00B166B3" w:rsidRPr="00393D22" w:rsidRDefault="00B166B3" w:rsidP="00393D22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393D22">
              <w:rPr>
                <w:rFonts w:ascii="Times New Roman" w:hAnsi="Times New Roman"/>
                <w:sz w:val="36"/>
                <w:szCs w:val="36"/>
              </w:rPr>
              <w:tab/>
              <w:t>-признаки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Pr="00393D22">
              <w:rPr>
                <w:rFonts w:ascii="Times New Roman" w:hAnsi="Times New Roman"/>
                <w:sz w:val="36"/>
                <w:szCs w:val="36"/>
              </w:rPr>
              <w:t xml:space="preserve">самоповреждающего поведения. </w:t>
            </w:r>
          </w:p>
          <w:p w:rsidR="00B166B3" w:rsidRPr="00CB5771" w:rsidRDefault="00B166B3" w:rsidP="00CB5771">
            <w:pPr>
              <w:spacing w:after="0" w:line="240" w:lineRule="auto"/>
              <w:ind w:firstLine="8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5339" w:type="dxa"/>
          </w:tcPr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393D22">
              <w:rPr>
                <w:rFonts w:ascii="Times New Roman" w:hAnsi="Times New Roman"/>
                <w:b/>
                <w:sz w:val="36"/>
                <w:szCs w:val="36"/>
              </w:rPr>
              <w:t xml:space="preserve">Особенности проявления кризисных состояний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     </w:t>
            </w:r>
            <w:r w:rsidRPr="00393D22">
              <w:rPr>
                <w:rFonts w:ascii="Times New Roman" w:hAnsi="Times New Roman"/>
                <w:b/>
                <w:sz w:val="36"/>
                <w:szCs w:val="36"/>
              </w:rPr>
              <w:t>у младших школьников</w:t>
            </w:r>
          </w:p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</w:t>
            </w:r>
            <w:r w:rsidRPr="00393D22">
              <w:rPr>
                <w:rFonts w:ascii="Times New Roman" w:hAnsi="Times New Roman"/>
                <w:sz w:val="32"/>
                <w:szCs w:val="32"/>
              </w:rPr>
              <w:t>У обучающихся младшего школьного возраста кризисная симптоматика проявляется больше в физиологическом и телесном плане (тики и другие неврологические проявления, соматические жалобы, проблемы с питанием и сном и т.д.). Возможны актуализация и усиление возрастных страхов.</w:t>
            </w: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93D22">
              <w:rPr>
                <w:rFonts w:ascii="Times New Roman" w:hAnsi="Times New Roman"/>
                <w:sz w:val="32"/>
                <w:szCs w:val="32"/>
              </w:rPr>
              <w:tab/>
              <w:t>Большую роль в особенностях проживания кризисных ситуаций играют взрослые, а точнее их реакция на трудную жизненную ситуацию. Именно на основе реакции близких взрослых обучающиеся составляют свою картину происходящего и на ее основе формируют ответную эмоциональную реакцию.</w:t>
            </w: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93D22">
              <w:rPr>
                <w:rFonts w:ascii="Times New Roman" w:hAnsi="Times New Roman"/>
                <w:sz w:val="32"/>
                <w:szCs w:val="32"/>
              </w:rPr>
              <w:tab/>
              <w:t>Специфическими симптомами кризисного состояния у детей   6-12 лет являются энурез и различные расстройства речи.</w:t>
            </w:r>
          </w:p>
          <w:p w:rsidR="00B166B3" w:rsidRPr="00393D22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5340" w:type="dxa"/>
          </w:tcPr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393D22">
              <w:rPr>
                <w:rFonts w:ascii="Times New Roman" w:hAnsi="Times New Roman"/>
                <w:b/>
                <w:sz w:val="36"/>
                <w:szCs w:val="36"/>
              </w:rPr>
              <w:t xml:space="preserve">Особенности проявления кризисных состояний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     </w:t>
            </w:r>
            <w:r w:rsidRPr="00393D22">
              <w:rPr>
                <w:rFonts w:ascii="Times New Roman" w:hAnsi="Times New Roman"/>
                <w:b/>
                <w:sz w:val="36"/>
                <w:szCs w:val="36"/>
              </w:rPr>
              <w:t xml:space="preserve">у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обучающихся подросткового и юношеского возраста</w:t>
            </w:r>
          </w:p>
          <w:p w:rsidR="00B166B3" w:rsidRDefault="00B166B3" w:rsidP="00393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</w:t>
            </w:r>
            <w:r w:rsidRPr="00393D22">
              <w:rPr>
                <w:rFonts w:ascii="Times New Roman" w:hAnsi="Times New Roman"/>
                <w:sz w:val="32"/>
                <w:szCs w:val="32"/>
              </w:rPr>
              <w:t>Подростки воспринимают кризисные ситуации наиболее травматично, что связано с их возрастными особенностями. При наложении нормативного кризиса и кризисной ситуации второго типа у подростка может тяжело и длительно проходить период проживания трудной (кризисной) ситуации.</w:t>
            </w: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93D22">
              <w:rPr>
                <w:rFonts w:ascii="Times New Roman" w:hAnsi="Times New Roman"/>
                <w:sz w:val="32"/>
                <w:szCs w:val="32"/>
              </w:rPr>
              <w:tab/>
              <w:t>Самоповреждающее поведение, изоляция (в том числе побеги из дома),отрицание происходящего, зависимость, деструктивное и противоправное поведение – признаки, того что подросток не справляется с реальностью, не может адаптироваться к происходящему.</w:t>
            </w: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166B3" w:rsidRPr="00393D22" w:rsidRDefault="00B166B3" w:rsidP="00393D2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93D22">
              <w:rPr>
                <w:rFonts w:ascii="Times New Roman" w:hAnsi="Times New Roman"/>
                <w:sz w:val="32"/>
                <w:szCs w:val="32"/>
              </w:rPr>
              <w:tab/>
              <w:t>Специфическими проявлениями кризисных состояний у обучающихся 13-18 лет являются признаки депрессии и расстройства коммуникации.</w:t>
            </w:r>
          </w:p>
        </w:tc>
      </w:tr>
    </w:tbl>
    <w:p w:rsidR="00B166B3" w:rsidRDefault="00B166B3"/>
    <w:sectPr w:rsidR="00B166B3" w:rsidSect="00E10FF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075E8"/>
    <w:multiLevelType w:val="hybridMultilevel"/>
    <w:tmpl w:val="ABBA7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C37208"/>
    <w:multiLevelType w:val="hybridMultilevel"/>
    <w:tmpl w:val="828800A6"/>
    <w:lvl w:ilvl="0" w:tplc="21D670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FFA"/>
    <w:rsid w:val="0000705D"/>
    <w:rsid w:val="0008760A"/>
    <w:rsid w:val="00091BBE"/>
    <w:rsid w:val="000B2E5C"/>
    <w:rsid w:val="00102208"/>
    <w:rsid w:val="00123F50"/>
    <w:rsid w:val="00161B28"/>
    <w:rsid w:val="00194EFA"/>
    <w:rsid w:val="001C5C20"/>
    <w:rsid w:val="001D25AA"/>
    <w:rsid w:val="00204E59"/>
    <w:rsid w:val="00206C00"/>
    <w:rsid w:val="00212000"/>
    <w:rsid w:val="00223CBD"/>
    <w:rsid w:val="0022731B"/>
    <w:rsid w:val="00265AD9"/>
    <w:rsid w:val="00290D89"/>
    <w:rsid w:val="002D130A"/>
    <w:rsid w:val="00304F77"/>
    <w:rsid w:val="0033330B"/>
    <w:rsid w:val="00341E92"/>
    <w:rsid w:val="0034531B"/>
    <w:rsid w:val="00393D22"/>
    <w:rsid w:val="00395BCC"/>
    <w:rsid w:val="003A3FCB"/>
    <w:rsid w:val="003B0BD2"/>
    <w:rsid w:val="003F4C58"/>
    <w:rsid w:val="00405F63"/>
    <w:rsid w:val="00481770"/>
    <w:rsid w:val="00487EE0"/>
    <w:rsid w:val="004F7864"/>
    <w:rsid w:val="0050724D"/>
    <w:rsid w:val="00531421"/>
    <w:rsid w:val="00532FCA"/>
    <w:rsid w:val="005A14EC"/>
    <w:rsid w:val="005D5DA5"/>
    <w:rsid w:val="00627A13"/>
    <w:rsid w:val="00631E60"/>
    <w:rsid w:val="0065773E"/>
    <w:rsid w:val="00677FA3"/>
    <w:rsid w:val="0068396D"/>
    <w:rsid w:val="00684897"/>
    <w:rsid w:val="00687D22"/>
    <w:rsid w:val="00720622"/>
    <w:rsid w:val="00736908"/>
    <w:rsid w:val="00747973"/>
    <w:rsid w:val="0075168A"/>
    <w:rsid w:val="007856F6"/>
    <w:rsid w:val="007B04DC"/>
    <w:rsid w:val="007C434A"/>
    <w:rsid w:val="007E13A4"/>
    <w:rsid w:val="008159DC"/>
    <w:rsid w:val="00872084"/>
    <w:rsid w:val="008A78D9"/>
    <w:rsid w:val="00943EF1"/>
    <w:rsid w:val="00977948"/>
    <w:rsid w:val="009A0E78"/>
    <w:rsid w:val="00A16F43"/>
    <w:rsid w:val="00A40C5C"/>
    <w:rsid w:val="00A6056B"/>
    <w:rsid w:val="00A84A61"/>
    <w:rsid w:val="00AD060E"/>
    <w:rsid w:val="00AD535B"/>
    <w:rsid w:val="00AE3A93"/>
    <w:rsid w:val="00AF62CA"/>
    <w:rsid w:val="00B166B3"/>
    <w:rsid w:val="00B264FD"/>
    <w:rsid w:val="00B3547B"/>
    <w:rsid w:val="00B54510"/>
    <w:rsid w:val="00B80421"/>
    <w:rsid w:val="00BE49C8"/>
    <w:rsid w:val="00C5451B"/>
    <w:rsid w:val="00C7218E"/>
    <w:rsid w:val="00C80FA7"/>
    <w:rsid w:val="00C916DC"/>
    <w:rsid w:val="00CA2D02"/>
    <w:rsid w:val="00CA6756"/>
    <w:rsid w:val="00CB5771"/>
    <w:rsid w:val="00CB6FB1"/>
    <w:rsid w:val="00CF1FF0"/>
    <w:rsid w:val="00D022A5"/>
    <w:rsid w:val="00D14C12"/>
    <w:rsid w:val="00D35E82"/>
    <w:rsid w:val="00D5596F"/>
    <w:rsid w:val="00D64203"/>
    <w:rsid w:val="00D72177"/>
    <w:rsid w:val="00D83DFD"/>
    <w:rsid w:val="00DA6FE0"/>
    <w:rsid w:val="00DA7EC2"/>
    <w:rsid w:val="00E029C8"/>
    <w:rsid w:val="00E10FFA"/>
    <w:rsid w:val="00E61FA8"/>
    <w:rsid w:val="00E8772B"/>
    <w:rsid w:val="00E877C8"/>
    <w:rsid w:val="00ED2798"/>
    <w:rsid w:val="00F15D83"/>
    <w:rsid w:val="00F21BB2"/>
    <w:rsid w:val="00F36E71"/>
    <w:rsid w:val="00F5111C"/>
    <w:rsid w:val="00F82DD7"/>
    <w:rsid w:val="00FA026B"/>
    <w:rsid w:val="00FA09FB"/>
    <w:rsid w:val="00FC7BE7"/>
    <w:rsid w:val="00FD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0F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77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7218E"/>
    <w:pPr>
      <w:spacing w:after="0" w:line="240" w:lineRule="auto"/>
      <w:ind w:left="720"/>
      <w:contextualSpacing/>
    </w:pPr>
    <w:rPr>
      <w:rFonts w:ascii="Times New Roman" w:eastAsia="Times New Roman" w:hAnsi="Times New Roman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36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258</TotalTime>
  <Pages>3</Pages>
  <Words>390</Words>
  <Characters>2225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40</cp:revision>
  <cp:lastPrinted>2021-08-23T09:57:00Z</cp:lastPrinted>
  <dcterms:created xsi:type="dcterms:W3CDTF">2019-02-11T19:36:00Z</dcterms:created>
  <dcterms:modified xsi:type="dcterms:W3CDTF">2025-01-31T07:18:00Z</dcterms:modified>
</cp:coreProperties>
</file>